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36"/>
        </w:rPr>
        <w:t>电气与自动化工程学院第2</w:t>
      </w:r>
      <w:r>
        <w:rPr>
          <w:rFonts w:hint="eastAsia" w:ascii="黑体" w:hAnsi="黑体" w:eastAsia="黑体"/>
          <w:b/>
          <w:sz w:val="36"/>
          <w:lang w:val="en-US" w:eastAsia="zh-CN"/>
        </w:rPr>
        <w:t>2</w:t>
      </w:r>
      <w:r>
        <w:rPr>
          <w:rFonts w:hint="eastAsia" w:ascii="黑体" w:hAnsi="黑体" w:eastAsia="黑体"/>
          <w:b/>
          <w:sz w:val="36"/>
        </w:rPr>
        <w:t>届学生会</w:t>
      </w:r>
      <w:r>
        <w:rPr>
          <w:rFonts w:hint="eastAsia" w:ascii="黑体" w:hAnsi="黑体" w:eastAsia="黑体"/>
          <w:b/>
          <w:sz w:val="36"/>
          <w:lang w:val="en-US" w:eastAsia="zh-CN"/>
        </w:rPr>
        <w:t>及社团</w:t>
      </w:r>
      <w:bookmarkStart w:id="0" w:name="_GoBack"/>
      <w:bookmarkEnd w:id="0"/>
      <w:r>
        <w:rPr>
          <w:rFonts w:hint="eastAsia" w:ascii="黑体" w:hAnsi="黑体" w:eastAsia="黑体"/>
          <w:b/>
          <w:sz w:val="36"/>
        </w:rPr>
        <w:t>部长团工作职能及任职要求</w:t>
      </w:r>
    </w:p>
    <w:tbl>
      <w:tblPr>
        <w:tblStyle w:val="6"/>
        <w:tblW w:w="13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00"/>
        <w:gridCol w:w="772"/>
        <w:gridCol w:w="8492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2"/>
                <w:szCs w:val="20"/>
              </w:rPr>
            </w:pPr>
            <w:r>
              <w:rPr>
                <w:rFonts w:hint="eastAsia"/>
                <w:b/>
                <w:kern w:val="0"/>
                <w:sz w:val="22"/>
                <w:szCs w:val="20"/>
              </w:rPr>
              <w:t>职务名称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b/>
                <w:kern w:val="0"/>
                <w:sz w:val="22"/>
                <w:szCs w:val="20"/>
              </w:rPr>
            </w:pPr>
            <w:r>
              <w:rPr>
                <w:rFonts w:hint="eastAsia"/>
                <w:b/>
                <w:kern w:val="0"/>
                <w:sz w:val="22"/>
                <w:szCs w:val="20"/>
              </w:rPr>
              <w:t>人数</w:t>
            </w:r>
          </w:p>
        </w:tc>
        <w:tc>
          <w:tcPr>
            <w:tcW w:w="8492" w:type="dxa"/>
            <w:vAlign w:val="center"/>
          </w:tcPr>
          <w:p>
            <w:pPr>
              <w:jc w:val="center"/>
              <w:rPr>
                <w:b/>
                <w:kern w:val="0"/>
                <w:sz w:val="22"/>
                <w:szCs w:val="20"/>
              </w:rPr>
            </w:pPr>
            <w:r>
              <w:rPr>
                <w:rFonts w:hint="eastAsia"/>
                <w:b/>
                <w:kern w:val="0"/>
                <w:sz w:val="22"/>
                <w:szCs w:val="20"/>
              </w:rPr>
              <w:t>工作职能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b/>
                <w:kern w:val="0"/>
                <w:sz w:val="22"/>
                <w:szCs w:val="20"/>
              </w:rPr>
            </w:pPr>
            <w:r>
              <w:rPr>
                <w:rFonts w:hint="eastAsia"/>
                <w:b/>
                <w:kern w:val="0"/>
                <w:sz w:val="22"/>
                <w:szCs w:val="20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36"/>
                <w:szCs w:val="36"/>
                <w:lang w:val="en-US" w:eastAsia="zh-CN"/>
              </w:rPr>
              <w:t>学生会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班团建设部部长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1、</w:t>
            </w:r>
            <w:r>
              <w:rPr>
                <w:rFonts w:ascii="宋体" w:hAnsi="宋体" w:eastAsia="宋体"/>
                <w:kern w:val="0"/>
                <w:szCs w:val="21"/>
              </w:rPr>
              <w:tab/>
            </w:r>
            <w:r>
              <w:rPr>
                <w:rFonts w:ascii="宋体" w:hAnsi="宋体" w:eastAsia="宋体"/>
                <w:kern w:val="0"/>
                <w:szCs w:val="21"/>
              </w:rPr>
              <w:t>负责学生会与班级的联系，做到信息互通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2、</w:t>
            </w:r>
            <w:r>
              <w:rPr>
                <w:rFonts w:ascii="宋体" w:hAnsi="宋体" w:eastAsia="宋体"/>
                <w:kern w:val="0"/>
                <w:szCs w:val="21"/>
              </w:rPr>
              <w:tab/>
            </w:r>
            <w:r>
              <w:rPr>
                <w:rFonts w:ascii="宋体" w:hAnsi="宋体" w:eastAsia="宋体"/>
                <w:kern w:val="0"/>
                <w:szCs w:val="21"/>
              </w:rPr>
              <w:t>定期召开班学联系会议，交流工作经验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3、</w:t>
            </w:r>
            <w:r>
              <w:rPr>
                <w:rFonts w:ascii="宋体" w:hAnsi="宋体" w:eastAsia="宋体"/>
                <w:kern w:val="0"/>
                <w:szCs w:val="21"/>
              </w:rPr>
              <w:tab/>
            </w:r>
            <w:r>
              <w:rPr>
                <w:rFonts w:ascii="宋体" w:hAnsi="宋体" w:eastAsia="宋体"/>
                <w:kern w:val="0"/>
                <w:szCs w:val="21"/>
              </w:rPr>
              <w:t>负责指导班级团结工作，传达校院团委指示，开展切实可行的团日活动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4、 协助院团委对学院学生团资料的整理收集以及团费的收缴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5、 举办围绕团学、班级的活动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认真负责、踏实肯干，有坚定的共产主义信念，工作有热情且具有一定的沟通技巧，具备较强的组织协调能力、语言文字表达能力、团队协作和创新意识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班团建设部副部长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宣传部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1、负责学生会大型活动海报视频的美工设计，联络其他中心，负责协助宣传工作；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2、负责学院内热点采访、活动采访，定期制作采访特辑；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、负责组织学生会内ps、视频制作等技能的培训工作；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、负责结合重大节假日（如九一八、五四、一二九等）和重大事件开展宣传纪念、讨论活动，弘扬爱国爱校精神。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认真负责、踏实肯干，文字功底过硬，</w:t>
            </w:r>
            <w:r>
              <w:rPr>
                <w:rFonts w:ascii="宋体" w:hAnsi="宋体" w:eastAsia="宋体"/>
                <w:kern w:val="0"/>
                <w:sz w:val="22"/>
              </w:rPr>
              <w:t>office软件操作熟练。统筹、组织能力较强；有较好的亲和力和较强的团队精神； 具备有效的沟通技巧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办公</w:t>
            </w: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1、负责学生会各项规章制度、文件、通告的起草、审核、发布工作，并监督规章制度的贯彻和执行；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2、负责院学生会财务的支出和报销工作，保证帐目规范透明；</w:t>
            </w:r>
          </w:p>
          <w:p>
            <w:pPr>
              <w:spacing w:line="28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3、负责学生会办公室的财物管理，维护办公室环境，安排值班及考勤，负责相关会议室、活动室及管理物品的借用；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4、负责院学生会档案的管理工作，做好各类工作、活动资料的收集整理；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5、负责对学院活动档案和活动年表等相关资料的收集与整理；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6、负责建立学生会内部的人事档案统计，并负责组织干事考核、考评工作（学生会之星等）；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7、负责学生会的外事活动，负责与兄弟学院学生会的联系与合作；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8、协助主席团完成其他工作。</w:t>
            </w:r>
          </w:p>
        </w:tc>
        <w:tc>
          <w:tcPr>
            <w:tcW w:w="2443" w:type="dxa"/>
            <w:vMerge w:val="continue"/>
            <w:vAlign w:val="center"/>
          </w:tcPr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生活权益部部长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492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1、提升学生维权意识，维护全院学生合法权益；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2、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加强与学院班级的联系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，促进学院权益工作交流；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3、协助主席团及其他部门举办活动；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4、协助校学生会权益中心举办活动，如寝室文化大赛、校园美食文化节等；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、定期举办提升学生学习生活质量的活动，如“GAG优秀学长学姐交流会”，感恩母亲节活动，根据实际情况修改《南区生活宝典》等；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4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热爱部门，认真负责，有良好的人际关系处理能力和领导与合作能力，能组织完成学校和学院的</w:t>
            </w: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活动与赛事，有应对突发事件的应变能力。熟悉校内各项大型活动流程，组织完成学校和学院的</w:t>
            </w: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活动与赛事；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素质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拓展部部长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、全面计划、组织、协调、指导各年级学生组织的文娱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kern w:val="0"/>
                <w:szCs w:val="21"/>
              </w:rPr>
              <w:t>体育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科技创新类</w:t>
            </w:r>
            <w:r>
              <w:rPr>
                <w:rFonts w:ascii="宋体" w:hAnsi="宋体" w:eastAsia="宋体"/>
                <w:kern w:val="0"/>
                <w:szCs w:val="21"/>
              </w:rPr>
              <w:t>活动</w:t>
            </w:r>
          </w:p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、根据学院对校园文化的总体要求和本院的特点以及人力、物力、财力的实际情况，选择正确的文化娱乐活动的内容形式,使文艺工作能顺利有序的开展和进行。</w:t>
            </w:r>
          </w:p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加强与班级文艺、体育、科技创新方面的联系</w:t>
            </w:r>
          </w:p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、与其他学院交流合作，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增进院与院、院与校之间的沟通联系</w:t>
            </w:r>
          </w:p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、协助主席团完成其他工作</w:t>
            </w:r>
          </w:p>
        </w:tc>
        <w:tc>
          <w:tcPr>
            <w:tcW w:w="244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  <w:t>素质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拓展部副部长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443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6"/>
        <w:tblW w:w="13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00"/>
        <w:gridCol w:w="772"/>
        <w:gridCol w:w="8492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36"/>
                <w:szCs w:val="36"/>
                <w:lang w:val="en-US" w:eastAsia="zh-CN"/>
              </w:rPr>
              <w:t>阳光社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Cs/>
                <w:kern w:val="0"/>
                <w:sz w:val="22"/>
              </w:rPr>
              <w:t>医院服务部</w:t>
            </w:r>
            <w:r>
              <w:rPr>
                <w:rFonts w:hint="eastAsia" w:ascii="宋体" w:hAnsi="宋体" w:eastAsia="宋体"/>
                <w:bCs/>
                <w:kern w:val="0"/>
                <w:sz w:val="22"/>
              </w:rPr>
              <w:t>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1、组织，参与生命小战士会的日常志愿活动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2、组织，参与快乐圣诞，六一儿童节等省级大型公益活动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3、组织，参加"星星的孩子"自闭症儿童志愿助教志愿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18"/>
              </w:rPr>
              <w:t>有较强的领导能力，认真负责、踏实肯干，统筹、组织能力较强；有较好的亲和力和较强的团精神；</w:t>
            </w:r>
            <w:r>
              <w:rPr>
                <w:rFonts w:ascii="宋体" w:hAnsi="宋体" w:eastAsia="宋体"/>
                <w:kern w:val="0"/>
                <w:sz w:val="22"/>
                <w:szCs w:val="18"/>
              </w:rPr>
              <w:t xml:space="preserve"> 具备有效的沟通技巧；具有较强的服务和奉献精神，工作作风扎实，积极主动维护师生权益；对维权机制有一定的了解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2"/>
              </w:rPr>
            </w:pPr>
            <w:r>
              <w:rPr>
                <w:rFonts w:ascii="宋体" w:hAnsi="宋体" w:eastAsia="宋体"/>
                <w:bCs/>
                <w:kern w:val="0"/>
                <w:sz w:val="22"/>
              </w:rPr>
              <w:t>医院服务部</w:t>
            </w:r>
            <w:r>
              <w:rPr>
                <w:rFonts w:hint="eastAsia" w:ascii="宋体" w:hAnsi="宋体" w:eastAsia="宋体"/>
                <w:bCs/>
                <w:kern w:val="0"/>
                <w:sz w:val="22"/>
              </w:rPr>
              <w:t>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ascii="宋体" w:hAnsi="宋体" w:eastAsia="宋体"/>
                <w:bCs/>
                <w:kern w:val="0"/>
                <w:sz w:val="22"/>
              </w:rPr>
              <w:t>社区服务部</w:t>
            </w:r>
            <w:r>
              <w:rPr>
                <w:rFonts w:hint="eastAsia" w:ascii="宋体" w:hAnsi="宋体" w:eastAsia="宋体"/>
                <w:kern w:val="0"/>
                <w:sz w:val="22"/>
              </w:rPr>
              <w:t>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在以往社区基地的基础上进行审核筛选，选择发现更有潜力的服务基地，并且与其确定服务项目，建立友好合作关系；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开展以敬老爱幼为方向的常规志愿活动；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根据社区需求，帮助开展大型活动；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详细记录各志愿者志愿时长；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完成消息的上传下达；</w:t>
            </w: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ascii="宋体" w:hAnsi="宋体" w:eastAsia="宋体"/>
                <w:bCs/>
                <w:kern w:val="0"/>
                <w:sz w:val="22"/>
              </w:rPr>
              <w:t>社区服务部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 w:val="22"/>
                <w:szCs w:val="21"/>
              </w:rPr>
              <w:t>综合事务部</w:t>
            </w:r>
            <w:r>
              <w:rPr>
                <w:rFonts w:hint="eastAsia" w:ascii="宋体" w:hAnsi="宋体" w:eastAsia="宋体"/>
                <w:bCs/>
                <w:kern w:val="0"/>
                <w:sz w:val="22"/>
                <w:szCs w:val="21"/>
              </w:rPr>
              <w:t>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ascii="宋体" w:hAnsi="宋体" w:eastAsia="宋体"/>
                <w:kern w:val="0"/>
                <w:sz w:val="22"/>
                <w:szCs w:val="20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、组织参与志愿活动，管理部门专属的社区基地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ascii="宋体" w:hAnsi="宋体" w:eastAsia="宋体"/>
                <w:kern w:val="0"/>
                <w:sz w:val="22"/>
                <w:szCs w:val="20"/>
              </w:rPr>
              <w:t>2、负责志愿服务时长的统计，第二课堂成绩单志愿服务活动的发布及审核；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ascii="宋体" w:hAnsi="宋体" w:eastAsia="宋体"/>
                <w:kern w:val="0"/>
                <w:sz w:val="22"/>
                <w:szCs w:val="20"/>
              </w:rPr>
              <w:t>3、负责阳光志愿服务中心公众号的运行；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做好与宣传部及新媒体的对接工作，及时发布志愿活动的宣传；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ascii="宋体" w:hAnsi="宋体" w:eastAsia="宋体"/>
                <w:kern w:val="0"/>
                <w:sz w:val="22"/>
                <w:szCs w:val="20"/>
              </w:rPr>
              <w:t>4、做好所有活动的整理记录工作；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ascii="宋体" w:hAnsi="宋体" w:eastAsia="宋体"/>
                <w:kern w:val="0"/>
                <w:sz w:val="22"/>
                <w:szCs w:val="20"/>
              </w:rPr>
              <w:t>5、完成与青志联及其他志愿者社团的对接工作，下达校青志联的工作</w:t>
            </w: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bCs/>
                <w:kern w:val="0"/>
                <w:sz w:val="22"/>
                <w:szCs w:val="21"/>
              </w:rPr>
              <w:t>综合事务部</w:t>
            </w:r>
            <w:r>
              <w:rPr>
                <w:rFonts w:hint="eastAsia" w:ascii="宋体" w:hAnsi="宋体" w:eastAsia="宋体"/>
                <w:bCs/>
                <w:kern w:val="0"/>
                <w:sz w:val="22"/>
                <w:szCs w:val="21"/>
              </w:rPr>
              <w:t>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36"/>
                <w:szCs w:val="36"/>
                <w:lang w:val="en-US" w:eastAsia="zh-CN"/>
              </w:rPr>
              <w:t>心悦斋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心理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文建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负责组织各项校，院心理活动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负责组织承办校级活动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3.把握电气学院学生思想动态，心理动态，引导电气学院学生心理健康发展，并进行日常寝室长培训，班级心理委员培训。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4.在大学生中普及心理健康知识。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认真负责、踏实肯干，文字功底过硬，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office软件操作熟练。统筹、组织能力较强；有较好的亲和力和较强的团队精神； 具备有效的沟通技巧。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具有较强的服务和奉献精神，工作作风扎实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积极组织和完成各项院级和校级相关活动。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心理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文建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2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心理文艺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1、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负责组织各项心理文艺活动，关注学生心理动态，引导电气学院学生心理健康发展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2、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增强与学院班级的联系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，促进学院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文艺工作的进行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；</w:t>
            </w:r>
          </w:p>
          <w:p>
            <w:pPr>
              <w:jc w:val="left"/>
              <w:rPr>
                <w:rFonts w:hint="default" w:ascii="宋体" w:hAnsi="宋体" w:eastAsia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3、增强与学生会部门的联系，共同打造具有电气特色的文艺活动。</w:t>
            </w: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心理文艺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部副部长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6"/>
        <w:tblW w:w="13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00"/>
        <w:gridCol w:w="772"/>
        <w:gridCol w:w="8492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36"/>
                <w:szCs w:val="32"/>
              </w:rPr>
              <w:t>新媒体运营中心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媒体运营部部长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1.负责新媒体平台的运营及线上线下推广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2.负责合工大电气学院公众号排版工作、留言审核精选及互动回复工作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3.负责统计微信平台数据，定期分析讨论运营情况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4.负责学院相关活动的直播报道工作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5.参与采访学校、学院组织的各类活动及先进个人团体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6.负责微信下拉菜单的开发与维护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7.维护学院网络形象，营造良好的新媒体氛围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具备较强的组织协调能力、语言文字表达能力、团队协作和创新意识；性格活泼开朗，善于交流沟通，善于组织人事培训及相关活动；对数字媒体技术有强烈的兴趣，并且有积极的学习及工作态度；掌握网站开发与维护的能力；能熟练运用各类视频、图片处理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媒体运营部副部长</w:t>
            </w:r>
          </w:p>
        </w:tc>
        <w:tc>
          <w:tcPr>
            <w:tcW w:w="772" w:type="dxa"/>
            <w:vAlign w:val="center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3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技术保障部部长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1.负责微信后台服务器功能的开发工作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2.负责校园主题、选题主题、新闻主题、采访主题等系列图片的拍摄与处理加工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3</w:t>
            </w: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.负责视频的录制及后期制作处理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4.学院各大活动宣传海报的制作</w:t>
            </w: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技术保障部副部长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3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2"/>
                <w:szCs w:val="21"/>
              </w:rPr>
              <w:t>信息采集部部长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1</w:t>
            </w:r>
          </w:p>
        </w:tc>
        <w:tc>
          <w:tcPr>
            <w:tcW w:w="8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1.负责提出微信选题创意以及微信稿的撰写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2.整理各高校媒体及其他著名媒体的优秀文章，学习并交流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3.负责采访学校、学院组织的各类活动及先进个人团体，并对采访稿进行整理</w:t>
            </w:r>
          </w:p>
          <w:p>
            <w:pPr>
              <w:jc w:val="left"/>
              <w:rPr>
                <w:rFonts w:ascii="宋体" w:hAnsi="宋体" w:eastAsia="宋体" w:cstheme="minorEastAsia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 w:val="22"/>
                <w:szCs w:val="21"/>
              </w:rPr>
              <w:t>4.负责撰写学院重大活动的新闻稿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信息采集部副部长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3</w:t>
            </w:r>
          </w:p>
        </w:tc>
        <w:tc>
          <w:tcPr>
            <w:tcW w:w="849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sz w:val="28"/>
        </w:rPr>
      </w:pPr>
    </w:p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基本要求：</w:t>
      </w:r>
    </w:p>
    <w:p>
      <w:pPr>
        <w:spacing w:line="280" w:lineRule="exact"/>
        <w:rPr>
          <w:rFonts w:ascii="仿宋" w:hAnsi="仿宋" w:eastAsia="仿宋"/>
          <w:sz w:val="24"/>
          <w:szCs w:val="18"/>
        </w:rPr>
      </w:pPr>
      <w:r>
        <w:rPr>
          <w:rFonts w:hint="eastAsia" w:ascii="仿宋" w:hAnsi="仿宋" w:eastAsia="仿宋"/>
          <w:sz w:val="24"/>
          <w:szCs w:val="18"/>
        </w:rPr>
        <w:t>1、思想进步、态度端正，爱国爱校，有较强的奉献精神和社会责任感，坚持“全心全意为同学服务”理念；</w:t>
      </w:r>
    </w:p>
    <w:p>
      <w:pPr>
        <w:spacing w:line="280" w:lineRule="exact"/>
        <w:rPr>
          <w:rFonts w:ascii="仿宋" w:hAnsi="仿宋" w:eastAsia="仿宋"/>
          <w:sz w:val="24"/>
          <w:szCs w:val="18"/>
        </w:rPr>
      </w:pPr>
      <w:r>
        <w:rPr>
          <w:rFonts w:hint="eastAsia" w:ascii="仿宋" w:hAnsi="仿宋" w:eastAsia="仿宋"/>
          <w:sz w:val="24"/>
          <w:szCs w:val="18"/>
        </w:rPr>
        <w:t>2、热爱团学组织工作，积极主动、作风踏实，不怕苦累，有大局意识、团队协作意识，具有合理协调工作与学习、生活关系的能力；</w:t>
      </w:r>
    </w:p>
    <w:p>
      <w:pPr>
        <w:spacing w:line="280" w:lineRule="exact"/>
        <w:rPr>
          <w:rFonts w:ascii="仿宋" w:hAnsi="仿宋" w:eastAsia="仿宋"/>
          <w:sz w:val="24"/>
          <w:szCs w:val="18"/>
        </w:rPr>
      </w:pPr>
      <w:r>
        <w:rPr>
          <w:rFonts w:hint="eastAsia" w:ascii="仿宋" w:hAnsi="仿宋" w:eastAsia="仿宋"/>
          <w:sz w:val="24"/>
          <w:szCs w:val="18"/>
        </w:rPr>
        <w:t>3、思维清晰，表达能力较好，有较强的领导力以及组织和协调能力，具备创新意识，有良好的心态和较强的抗压能力，有亲和力；</w:t>
      </w:r>
    </w:p>
    <w:p>
      <w:pPr>
        <w:spacing w:line="280" w:lineRule="exact"/>
        <w:rPr>
          <w:rFonts w:ascii="仿宋" w:hAnsi="仿宋" w:eastAsia="仿宋"/>
          <w:sz w:val="24"/>
          <w:szCs w:val="18"/>
        </w:rPr>
      </w:pPr>
      <w:r>
        <w:rPr>
          <w:rFonts w:ascii="仿宋" w:hAnsi="仿宋" w:eastAsia="仿宋"/>
          <w:sz w:val="24"/>
          <w:szCs w:val="18"/>
        </w:rPr>
        <w:t>4</w:t>
      </w:r>
      <w:r>
        <w:rPr>
          <w:rFonts w:hint="eastAsia" w:ascii="仿宋" w:hAnsi="仿宋" w:eastAsia="仿宋"/>
          <w:sz w:val="24"/>
          <w:szCs w:val="18"/>
        </w:rPr>
        <w:t>、热爱所在中心及分管工作，对院学生会及中心有较为准确的定位，对下一学年工作的开展有较为完整具体的规划；</w:t>
      </w:r>
    </w:p>
    <w:p>
      <w:pPr>
        <w:rPr>
          <w:rFonts w:ascii="仿宋" w:hAnsi="仿宋" w:eastAsia="仿宋"/>
          <w:sz w:val="24"/>
          <w:szCs w:val="1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377492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24F3F"/>
    <w:multiLevelType w:val="singleLevel"/>
    <w:tmpl w:val="97E24F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E69F84"/>
    <w:multiLevelType w:val="singleLevel"/>
    <w:tmpl w:val="7DE69F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DC"/>
    <w:rsid w:val="00020A8B"/>
    <w:rsid w:val="0007367F"/>
    <w:rsid w:val="000E1D02"/>
    <w:rsid w:val="00134ABB"/>
    <w:rsid w:val="0017217A"/>
    <w:rsid w:val="0019409D"/>
    <w:rsid w:val="00284055"/>
    <w:rsid w:val="002E61FC"/>
    <w:rsid w:val="002F61C4"/>
    <w:rsid w:val="00303D66"/>
    <w:rsid w:val="00330FCE"/>
    <w:rsid w:val="003642C5"/>
    <w:rsid w:val="00385FE0"/>
    <w:rsid w:val="003B627F"/>
    <w:rsid w:val="003F1E0D"/>
    <w:rsid w:val="004E5A37"/>
    <w:rsid w:val="00515EF7"/>
    <w:rsid w:val="005267E2"/>
    <w:rsid w:val="005D0D58"/>
    <w:rsid w:val="00611900"/>
    <w:rsid w:val="006133F6"/>
    <w:rsid w:val="00711B13"/>
    <w:rsid w:val="0082037F"/>
    <w:rsid w:val="008225FC"/>
    <w:rsid w:val="008604DC"/>
    <w:rsid w:val="008763ED"/>
    <w:rsid w:val="008F6F86"/>
    <w:rsid w:val="009A7BA3"/>
    <w:rsid w:val="00A17E68"/>
    <w:rsid w:val="00A54BCA"/>
    <w:rsid w:val="00A950F9"/>
    <w:rsid w:val="00A96C98"/>
    <w:rsid w:val="00BB3609"/>
    <w:rsid w:val="00BC2BDC"/>
    <w:rsid w:val="00C167A4"/>
    <w:rsid w:val="00CF43DD"/>
    <w:rsid w:val="00D96592"/>
    <w:rsid w:val="00E5344C"/>
    <w:rsid w:val="00E93D4A"/>
    <w:rsid w:val="00F54BD4"/>
    <w:rsid w:val="00FA0830"/>
    <w:rsid w:val="00FB1CDA"/>
    <w:rsid w:val="00FD621E"/>
    <w:rsid w:val="0D7A50EA"/>
    <w:rsid w:val="0FBA50C6"/>
    <w:rsid w:val="10F2718A"/>
    <w:rsid w:val="1D4E716B"/>
    <w:rsid w:val="24AB187C"/>
    <w:rsid w:val="328F4473"/>
    <w:rsid w:val="384B3700"/>
    <w:rsid w:val="405E32CB"/>
    <w:rsid w:val="4F543BE2"/>
    <w:rsid w:val="593471CE"/>
    <w:rsid w:val="6277028D"/>
    <w:rsid w:val="6CCC7F02"/>
    <w:rsid w:val="7E8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37205-76F5-42DF-A490-0B66B6D0C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593</Words>
  <Characters>3381</Characters>
  <Lines>28</Lines>
  <Paragraphs>7</Paragraphs>
  <TotalTime>8</TotalTime>
  <ScaleCrop>false</ScaleCrop>
  <LinksUpToDate>false</LinksUpToDate>
  <CharactersWithSpaces>3967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2020-08-28T15:37:00Z</dcterms:created>
  <dc:creator>朱峻宏</dc:creator>
  <cp:lastModifiedBy>Eternal</cp:lastModifiedBy>
  <dcterms:modified xsi:type="dcterms:W3CDTF">2021-08-15T15:54:00Z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F3EEC0002B044E6B99ADB4186D3DB1F4</vt:lpwstr>
  </property>
</Properties>
</file>